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0F" w:rsidRPr="008A2384" w:rsidRDefault="007D6FCC" w:rsidP="002F11B8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8A2384">
        <w:rPr>
          <w:rFonts w:ascii="Arial" w:hAnsi="Arial" w:cs="Arial"/>
          <w:b/>
          <w:noProof/>
          <w:sz w:val="20"/>
          <w:szCs w:val="20"/>
        </w:rPr>
        <w:t>H</w:t>
      </w:r>
      <w:r w:rsidR="0000640F" w:rsidRPr="008A2384">
        <w:rPr>
          <w:rFonts w:ascii="Arial" w:hAnsi="Arial" w:cs="Arial"/>
          <w:b/>
          <w:noProof/>
          <w:sz w:val="20"/>
          <w:szCs w:val="20"/>
        </w:rPr>
        <w:t>ange „</w:t>
      </w:r>
      <w:r w:rsidR="008A2384" w:rsidRPr="008A2384">
        <w:rPr>
          <w:rFonts w:ascii="Arial" w:hAnsi="Arial" w:cs="Arial"/>
          <w:b/>
          <w:bCs/>
          <w:sz w:val="20"/>
          <w:szCs w:val="20"/>
        </w:rPr>
        <w:t>Eesti Elektrijaama keemilise veepuhastuse filtreeritud vee mahuti nr 1 korrosioonitõrje kate</w:t>
      </w:r>
      <w:r w:rsidR="0000640F" w:rsidRPr="008A2384">
        <w:rPr>
          <w:rFonts w:ascii="Arial" w:hAnsi="Arial" w:cs="Arial"/>
          <w:b/>
          <w:noProof/>
          <w:sz w:val="20"/>
          <w:szCs w:val="20"/>
        </w:rPr>
        <w:t>”</w:t>
      </w:r>
    </w:p>
    <w:p w:rsidR="00FD0807" w:rsidRPr="008A2384" w:rsidRDefault="00FD0807" w:rsidP="006E7319">
      <w:pPr>
        <w:spacing w:after="0"/>
        <w:ind w:hanging="709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A2384">
        <w:rPr>
          <w:rFonts w:ascii="Arial" w:hAnsi="Arial" w:cs="Arial"/>
          <w:b/>
          <w:bCs/>
          <w:color w:val="000000"/>
          <w:sz w:val="20"/>
          <w:szCs w:val="20"/>
        </w:rPr>
        <w:t>NÕUDED PAKKUJALE – KVALIFITSEERIMISTINGIMUSED</w:t>
      </w:r>
    </w:p>
    <w:p w:rsidR="007D6FCC" w:rsidRPr="008A2384" w:rsidRDefault="00FD0807" w:rsidP="007D6FCC">
      <w:pPr>
        <w:spacing w:before="120" w:after="120"/>
        <w:ind w:hanging="567"/>
        <w:rPr>
          <w:rFonts w:ascii="Arial" w:hAnsi="Arial" w:cs="Arial"/>
          <w:b/>
          <w:bCs/>
          <w:noProof/>
          <w:color w:val="000000"/>
          <w:sz w:val="20"/>
          <w:szCs w:val="20"/>
        </w:rPr>
      </w:pPr>
      <w:r w:rsidRPr="008A2384">
        <w:rPr>
          <w:rFonts w:ascii="Arial" w:hAnsi="Arial" w:cs="Arial"/>
          <w:b/>
          <w:bCs/>
          <w:noProof/>
          <w:color w:val="000000"/>
          <w:sz w:val="20"/>
          <w:szCs w:val="20"/>
        </w:rPr>
        <w:t>Hankemenetlusest kõrvaldamise alused</w:t>
      </w:r>
    </w:p>
    <w:tbl>
      <w:tblPr>
        <w:tblStyle w:val="TableGrid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39"/>
        <w:gridCol w:w="1305"/>
        <w:gridCol w:w="1750"/>
        <w:gridCol w:w="5295"/>
        <w:gridCol w:w="1985"/>
      </w:tblGrid>
      <w:tr w:rsidR="00C16982" w:rsidRPr="008A2384" w:rsidTr="00C16982">
        <w:tc>
          <w:tcPr>
            <w:tcW w:w="439" w:type="dxa"/>
          </w:tcPr>
          <w:p w:rsidR="00C16982" w:rsidRPr="008A2384" w:rsidRDefault="00C16982" w:rsidP="00EF2101">
            <w:pPr>
              <w:ind w:left="-676" w:firstLine="676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Nr</w:t>
            </w:r>
          </w:p>
        </w:tc>
        <w:tc>
          <w:tcPr>
            <w:tcW w:w="1305" w:type="dxa"/>
          </w:tcPr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Dokumendi</w:t>
            </w:r>
          </w:p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esitamine</w:t>
            </w:r>
          </w:p>
        </w:tc>
        <w:tc>
          <w:tcPr>
            <w:tcW w:w="1750" w:type="dxa"/>
          </w:tcPr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Ühispakkumuse iga pakkuja</w:t>
            </w:r>
          </w:p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kohta</w:t>
            </w:r>
          </w:p>
        </w:tc>
        <w:tc>
          <w:tcPr>
            <w:tcW w:w="5295" w:type="dxa"/>
          </w:tcPr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Tingimus ja nõutav dokument</w:t>
            </w:r>
          </w:p>
        </w:tc>
        <w:tc>
          <w:tcPr>
            <w:tcW w:w="1985" w:type="dxa"/>
          </w:tcPr>
          <w:p w:rsidR="00C16982" w:rsidRPr="008A2384" w:rsidRDefault="00C16982" w:rsidP="00EF2101">
            <w:pPr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Dokumendi vorm</w:t>
            </w:r>
          </w:p>
        </w:tc>
      </w:tr>
      <w:tr w:rsidR="00C16982" w:rsidRPr="008A2384" w:rsidTr="00C16982">
        <w:tc>
          <w:tcPr>
            <w:tcW w:w="439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305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kohustuslik</w:t>
            </w:r>
          </w:p>
        </w:tc>
        <w:tc>
          <w:tcPr>
            <w:tcW w:w="1750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jah</w:t>
            </w:r>
          </w:p>
        </w:tc>
        <w:tc>
          <w:tcPr>
            <w:tcW w:w="5295" w:type="dxa"/>
          </w:tcPr>
          <w:p w:rsidR="00C16982" w:rsidRP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Pakkuja esitab kirjaliku kinnituse selle kohta, et tema</w:t>
            </w:r>
          </w:p>
          <w:p w:rsidR="00C16982" w:rsidRP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puhul ei esine „Eesti Energia ASi ja kontserni ettevõtjate</w:t>
            </w:r>
          </w:p>
          <w:p w:rsidR="00C16982" w:rsidRP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hankekorra“ punktis 6</w:t>
            </w:r>
          </w:p>
          <w:p w:rsidR="00C16982" w:rsidRP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hyperlink r:id="rId5" w:history="1">
              <w:r w:rsidRPr="008A2384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https://www8.energia.ee/public/ee043.nsf/WebiOmaKJP?OpenFrameSet</w:t>
              </w:r>
            </w:hyperlink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:rsidR="00C16982" w:rsidRP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nimetatud hankelt kõrvaldamise aluseid.</w:t>
            </w:r>
          </w:p>
        </w:tc>
        <w:tc>
          <w:tcPr>
            <w:tcW w:w="1985" w:type="dxa"/>
          </w:tcPr>
          <w:p w:rsidR="00C16982" w:rsidRPr="008A2384" w:rsidRDefault="00C16982" w:rsidP="00C16982">
            <w:pPr>
              <w:jc w:val="both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A23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Vorm 1. Pakkuja kinnitus</w:t>
            </w:r>
          </w:p>
          <w:p w:rsidR="00C16982" w:rsidRPr="008A2384" w:rsidRDefault="00C16982" w:rsidP="00EF2101">
            <w:pPr>
              <w:spacing w:line="240" w:lineRule="atLeast"/>
              <w:ind w:left="720" w:hanging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982" w:rsidRPr="008A2384" w:rsidTr="00C16982">
        <w:tc>
          <w:tcPr>
            <w:tcW w:w="439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305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vajadusel</w:t>
            </w:r>
          </w:p>
        </w:tc>
        <w:tc>
          <w:tcPr>
            <w:tcW w:w="1750" w:type="dxa"/>
          </w:tcPr>
          <w:p w:rsidR="00C16982" w:rsidRPr="008A2384" w:rsidRDefault="00C16982" w:rsidP="00B45F8C">
            <w:pPr>
              <w:spacing w:before="120" w:after="1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jah</w:t>
            </w:r>
          </w:p>
        </w:tc>
        <w:tc>
          <w:tcPr>
            <w:tcW w:w="5295" w:type="dxa"/>
          </w:tcPr>
          <w:p w:rsidR="008A2384" w:rsidRDefault="008A2384" w:rsidP="008A2384">
            <w:pPr>
              <w:spacing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C16982" w:rsidRPr="008A2384">
              <w:rPr>
                <w:rFonts w:ascii="Arial" w:hAnsi="Arial" w:cs="Arial"/>
                <w:noProof/>
                <w:sz w:val="20"/>
                <w:szCs w:val="20"/>
              </w:rPr>
              <w:t>Hankija ei sõlmi hankelepingut ja kõrvaldab</w:t>
            </w:r>
          </w:p>
          <w:p w:rsidR="008A2384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 hankemenetlusest Pakkuja, kellel on riikliku maksu</w:t>
            </w:r>
          </w:p>
          <w:p w:rsidR="00C16982" w:rsidRDefault="00C16982" w:rsidP="008A2384">
            <w:pPr>
              <w:spacing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 maksuvõlg  maksukorralduse seaduse tähenduses.</w:t>
            </w:r>
          </w:p>
          <w:p w:rsidR="00CD4A2D" w:rsidRPr="00CD4A2D" w:rsidRDefault="00CD4A2D" w:rsidP="008A2384">
            <w:pPr>
              <w:spacing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D4A2D">
              <w:rPr>
                <w:rFonts w:ascii="Arial" w:hAnsi="Arial" w:cs="Arial"/>
                <w:noProof/>
                <w:sz w:val="20"/>
                <w:szCs w:val="20"/>
              </w:rPr>
              <w:t xml:space="preserve">Hankija kontrollib </w:t>
            </w:r>
            <w:r w:rsidRPr="00CD4A2D">
              <w:rPr>
                <w:rStyle w:val="vaste"/>
                <w:rFonts w:ascii="Arial" w:eastAsia="Arial Unicode MS" w:hAnsi="Arial" w:cs="Arial"/>
                <w:color w:val="000000"/>
                <w:sz w:val="20"/>
                <w:szCs w:val="20"/>
              </w:rPr>
              <w:t>iseseisvalt</w:t>
            </w:r>
            <w:r w:rsidRPr="00CD4A2D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16982" w:rsidRPr="008A2384" w:rsidRDefault="00C16982" w:rsidP="00EF2101">
            <w:pPr>
              <w:spacing w:before="120" w:line="240" w:lineRule="atLeast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3F7E85" w:rsidRPr="008A2384" w:rsidRDefault="003F7E85" w:rsidP="006E7319">
      <w:pPr>
        <w:spacing w:before="120" w:after="120"/>
        <w:ind w:hanging="567"/>
        <w:rPr>
          <w:rFonts w:ascii="Arial" w:hAnsi="Arial" w:cs="Arial"/>
          <w:b/>
          <w:sz w:val="20"/>
          <w:szCs w:val="20"/>
        </w:rPr>
      </w:pPr>
      <w:r w:rsidRPr="008A2384">
        <w:rPr>
          <w:rFonts w:ascii="Arial" w:hAnsi="Arial" w:cs="Arial"/>
          <w:b/>
          <w:sz w:val="20"/>
          <w:szCs w:val="20"/>
        </w:rPr>
        <w:t>Tehniline ja kutsealane pädevus</w:t>
      </w: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463"/>
        <w:gridCol w:w="1305"/>
        <w:gridCol w:w="1750"/>
        <w:gridCol w:w="5271"/>
        <w:gridCol w:w="1985"/>
      </w:tblGrid>
      <w:tr w:rsidR="003F7E85" w:rsidRPr="008A2384" w:rsidTr="00BF3757">
        <w:tc>
          <w:tcPr>
            <w:tcW w:w="463" w:type="dxa"/>
          </w:tcPr>
          <w:p w:rsidR="003F7E85" w:rsidRPr="008A2384" w:rsidRDefault="003F7E85" w:rsidP="00702E1C">
            <w:pPr>
              <w:ind w:left="-676" w:firstLine="676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Nr</w:t>
            </w:r>
          </w:p>
        </w:tc>
        <w:tc>
          <w:tcPr>
            <w:tcW w:w="1305" w:type="dxa"/>
          </w:tcPr>
          <w:p w:rsidR="003F7E85" w:rsidRPr="008A2384" w:rsidRDefault="003F7E85" w:rsidP="00702E1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Dokumendi</w:t>
            </w:r>
          </w:p>
          <w:p w:rsidR="003F7E85" w:rsidRPr="008A2384" w:rsidRDefault="003F7E85" w:rsidP="00702E1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esitamine</w:t>
            </w:r>
          </w:p>
        </w:tc>
        <w:tc>
          <w:tcPr>
            <w:tcW w:w="1750" w:type="dxa"/>
          </w:tcPr>
          <w:p w:rsidR="006E7319" w:rsidRPr="008A2384" w:rsidRDefault="006E7319" w:rsidP="006E7319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Ühispakkumuse iga pakkuja</w:t>
            </w:r>
          </w:p>
          <w:p w:rsidR="003F7E85" w:rsidRPr="008A2384" w:rsidRDefault="006E7319" w:rsidP="006E7319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kohta</w:t>
            </w:r>
          </w:p>
        </w:tc>
        <w:tc>
          <w:tcPr>
            <w:tcW w:w="5271" w:type="dxa"/>
          </w:tcPr>
          <w:p w:rsidR="003F7E85" w:rsidRPr="008A2384" w:rsidRDefault="003F7E85" w:rsidP="00702E1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Tingimus ja nõutav dokument</w:t>
            </w:r>
          </w:p>
        </w:tc>
        <w:tc>
          <w:tcPr>
            <w:tcW w:w="1985" w:type="dxa"/>
          </w:tcPr>
          <w:p w:rsidR="003F7E85" w:rsidRPr="008A2384" w:rsidRDefault="003F7E85" w:rsidP="00702E1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Dokumendi vorm</w:t>
            </w:r>
          </w:p>
        </w:tc>
      </w:tr>
      <w:tr w:rsidR="00836E82" w:rsidRPr="008A2384" w:rsidTr="00BF3757">
        <w:tc>
          <w:tcPr>
            <w:tcW w:w="463" w:type="dxa"/>
          </w:tcPr>
          <w:p w:rsidR="00836E82" w:rsidRPr="008A2384" w:rsidRDefault="004D3EAF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305" w:type="dxa"/>
          </w:tcPr>
          <w:p w:rsidR="00836E82" w:rsidRPr="008A2384" w:rsidRDefault="001E4C11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kohustuslik</w:t>
            </w:r>
          </w:p>
        </w:tc>
        <w:tc>
          <w:tcPr>
            <w:tcW w:w="1750" w:type="dxa"/>
          </w:tcPr>
          <w:p w:rsidR="00836E82" w:rsidRPr="008A2384" w:rsidRDefault="002F11B8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ei</w:t>
            </w:r>
          </w:p>
        </w:tc>
        <w:tc>
          <w:tcPr>
            <w:tcW w:w="5271" w:type="dxa"/>
          </w:tcPr>
          <w:p w:rsidR="00836E82" w:rsidRPr="008A2384" w:rsidRDefault="002F11B8" w:rsidP="00EF2101">
            <w:pPr>
              <w:pStyle w:val="BodyText"/>
              <w:rPr>
                <w:rFonts w:ascii="Arial" w:hAnsi="Arial" w:cs="Arial"/>
                <w:noProof/>
                <w:color w:val="000000"/>
                <w:sz w:val="20"/>
                <w:szCs w:val="20"/>
                <w:lang w:val="et-EE"/>
              </w:rPr>
            </w:pPr>
            <w:r w:rsidRPr="008A2384">
              <w:rPr>
                <w:rFonts w:ascii="Arial" w:hAnsi="Arial" w:cs="Arial"/>
                <w:noProof/>
                <w:color w:val="000000"/>
                <w:sz w:val="20"/>
                <w:szCs w:val="20"/>
                <w:lang w:val="et-EE"/>
              </w:rPr>
              <w:t>Viimase kolme aasta jooksul on pakkuja teostanud tööstusobjektidel vähemalt 2 (kaks) tööstusseadmete/rajatiste korrosioonikaitsetööd üldsummas vähemalt 25 000 eurot ilma KM-ta (</w:t>
            </w:r>
            <w:r w:rsidRPr="008A2384">
              <w:rPr>
                <w:rFonts w:ascii="Arial" w:hAnsi="Arial" w:cs="Arial"/>
                <w:sz w:val="20"/>
                <w:szCs w:val="20"/>
                <w:lang w:val="et-EE"/>
              </w:rPr>
              <w:t xml:space="preserve">nimetatud tööde tegemiseks sõlmitud </w:t>
            </w:r>
            <w:r w:rsidRPr="008A2384">
              <w:rPr>
                <w:rFonts w:ascii="Arial" w:hAnsi="Arial" w:cs="Arial"/>
                <w:noProof/>
                <w:color w:val="000000"/>
                <w:sz w:val="20"/>
                <w:szCs w:val="20"/>
                <w:lang w:val="et-EE"/>
              </w:rPr>
              <w:t>lepingud peavad olema edukalt täidetud). Pakkuja peab esitama viimase kolme aasta jooksul teostatud tööstusobjektidel tööstusseadmete/rajatiste korrosioonikaitsetööde nimekirja koos tööde lühikirjelduse,  maksumuse, täitmise kuupäevade äramärkimisega ja infoga teiste lepingupoolte kohta (</w:t>
            </w:r>
            <w:r w:rsidRPr="008A2384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nimi, aadress, kontaktisiku tel, email</w:t>
            </w:r>
            <w:r w:rsidRPr="008A2384">
              <w:rPr>
                <w:rFonts w:ascii="Arial" w:hAnsi="Arial" w:cs="Arial"/>
                <w:noProof/>
                <w:color w:val="000000"/>
                <w:sz w:val="20"/>
                <w:szCs w:val="20"/>
                <w:lang w:val="et-EE"/>
              </w:rPr>
              <w:t xml:space="preserve">) ning oma kinnituse antud tööde nõuetekohase täitmise kohta </w:t>
            </w:r>
            <w:r w:rsidR="008A2384" w:rsidRPr="008A2384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vormil 2</w:t>
            </w:r>
            <w:r w:rsidRPr="008A2384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 xml:space="preserve"> – Tehtud tööde nimekiri.</w:t>
            </w:r>
          </w:p>
        </w:tc>
        <w:tc>
          <w:tcPr>
            <w:tcW w:w="1985" w:type="dxa"/>
          </w:tcPr>
          <w:p w:rsidR="00836E82" w:rsidRPr="008A2384" w:rsidRDefault="00C16982" w:rsidP="00755704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Vorm 2</w:t>
            </w:r>
            <w:r w:rsidR="002F11B8"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 – Tehtud tööde nimekiri</w:t>
            </w:r>
          </w:p>
        </w:tc>
      </w:tr>
      <w:tr w:rsidR="00684D0A" w:rsidRPr="008A2384" w:rsidTr="00BF3757">
        <w:tc>
          <w:tcPr>
            <w:tcW w:w="463" w:type="dxa"/>
          </w:tcPr>
          <w:p w:rsidR="00FF6107" w:rsidRPr="008A2384" w:rsidRDefault="00B8148C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305" w:type="dxa"/>
          </w:tcPr>
          <w:p w:rsidR="00FF6107" w:rsidRPr="008A2384" w:rsidRDefault="00684D0A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kohustuslik</w:t>
            </w:r>
          </w:p>
        </w:tc>
        <w:tc>
          <w:tcPr>
            <w:tcW w:w="1750" w:type="dxa"/>
          </w:tcPr>
          <w:p w:rsidR="00FF6107" w:rsidRPr="008A2384" w:rsidRDefault="002F11B8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ei</w:t>
            </w:r>
          </w:p>
        </w:tc>
        <w:tc>
          <w:tcPr>
            <w:tcW w:w="5271" w:type="dxa"/>
          </w:tcPr>
          <w:p w:rsidR="00684D0A" w:rsidRPr="008A2384" w:rsidRDefault="002F11B8" w:rsidP="00947B2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Pakkujal peab olema tööde tegemise eest vastutav isik - </w:t>
            </w:r>
            <w:r w:rsidR="00947B20" w:rsidRPr="008A2384">
              <w:rPr>
                <w:rFonts w:ascii="Arial" w:hAnsi="Arial" w:cs="Arial"/>
                <w:noProof/>
                <w:sz w:val="20"/>
                <w:szCs w:val="20"/>
              </w:rPr>
              <w:t>ehitus</w:t>
            </w: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töödejuht. </w:t>
            </w:r>
            <w:r w:rsidR="00947B20"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Pakkujal tuleb esitada andmed vastutava isiku-ehitustöödejuhi kohta  </w:t>
            </w: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ning </w:t>
            </w:r>
            <w:r w:rsidR="00947B20" w:rsidRPr="008A2384">
              <w:rPr>
                <w:rFonts w:ascii="Arial" w:hAnsi="Arial" w:cs="Arial"/>
                <w:noProof/>
                <w:sz w:val="20"/>
                <w:szCs w:val="20"/>
              </w:rPr>
              <w:t>tema</w:t>
            </w: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8A2384">
              <w:rPr>
                <w:rFonts w:ascii="Arial" w:hAnsi="Arial" w:cs="Arial"/>
                <w:color w:val="000000"/>
                <w:sz w:val="20"/>
                <w:szCs w:val="20"/>
              </w:rPr>
              <w:t>kvalifikatsiooni ja pädevuse kinnitava dokumendi koopia.</w:t>
            </w:r>
          </w:p>
        </w:tc>
        <w:tc>
          <w:tcPr>
            <w:tcW w:w="1985" w:type="dxa"/>
          </w:tcPr>
          <w:p w:rsidR="00FF6107" w:rsidRPr="008A2384" w:rsidRDefault="00FF6107" w:rsidP="003B688E">
            <w:pPr>
              <w:pStyle w:val="BodyText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</w:p>
        </w:tc>
      </w:tr>
      <w:tr w:rsidR="002F11B8" w:rsidRPr="008A2384" w:rsidTr="00BF3757">
        <w:tc>
          <w:tcPr>
            <w:tcW w:w="463" w:type="dxa"/>
          </w:tcPr>
          <w:p w:rsidR="002F11B8" w:rsidRPr="008A2384" w:rsidRDefault="002F11B8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305" w:type="dxa"/>
          </w:tcPr>
          <w:p w:rsidR="002F11B8" w:rsidRPr="008A2384" w:rsidRDefault="002F11B8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vajadusel</w:t>
            </w:r>
          </w:p>
        </w:tc>
        <w:tc>
          <w:tcPr>
            <w:tcW w:w="1750" w:type="dxa"/>
          </w:tcPr>
          <w:p w:rsidR="002F11B8" w:rsidRPr="008A2384" w:rsidRDefault="002F11B8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ei</w:t>
            </w:r>
          </w:p>
        </w:tc>
        <w:tc>
          <w:tcPr>
            <w:tcW w:w="5271" w:type="dxa"/>
          </w:tcPr>
          <w:p w:rsidR="002F11B8" w:rsidRPr="008A2384" w:rsidRDefault="002F11B8" w:rsidP="002F11B8">
            <w:pPr>
              <w:spacing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Pakkujal, mis on asutatud Eestis, peab olema registreering Majandustegevuse registris tehtavale tööle vastaval tegevusalal: Ehitamine</w:t>
            </w:r>
            <w:r w:rsidRPr="008A2384">
              <w:rPr>
                <w:rFonts w:ascii="Arial" w:hAnsi="Arial" w:cs="Arial"/>
                <w:b/>
                <w:noProof/>
                <w:sz w:val="20"/>
                <w:szCs w:val="20"/>
              </w:rPr>
              <w:t>:</w:t>
            </w:r>
            <w:r w:rsidRPr="008A2384">
              <w:rPr>
                <w:rFonts w:ascii="Arial" w:hAnsi="Arial" w:cs="Arial"/>
                <w:noProof/>
                <w:sz w:val="20"/>
                <w:szCs w:val="20"/>
              </w:rPr>
              <w:t xml:space="preserve"> Üldehituslik ehitamine.</w:t>
            </w:r>
          </w:p>
          <w:p w:rsidR="002F11B8" w:rsidRPr="008A2384" w:rsidRDefault="002F11B8" w:rsidP="002F11B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või välismaa pakkujatel – nõuetekohane registreering vastavalt asukohariigi seadusele või nimetatud tegevusala tegevusluba või -litsents või tõend erinõude täitmise kohta. Hankija kontrollib ise Eestis asutatud pakkujate registreeringut Majandustegevuse registris. Välismaa pakkuja esitab dokumendid, mis kinnitavad seda, et tema võib õiguspäraselt teostada tegevust nimetatud tegevusalal.</w:t>
            </w:r>
          </w:p>
        </w:tc>
        <w:tc>
          <w:tcPr>
            <w:tcW w:w="1985" w:type="dxa"/>
          </w:tcPr>
          <w:p w:rsidR="002F11B8" w:rsidRPr="008A2384" w:rsidRDefault="002F11B8" w:rsidP="003B688E">
            <w:pPr>
              <w:pStyle w:val="BodyText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</w:p>
        </w:tc>
      </w:tr>
      <w:tr w:rsidR="00107B76" w:rsidRPr="008A2384" w:rsidTr="00BF3757">
        <w:tc>
          <w:tcPr>
            <w:tcW w:w="463" w:type="dxa"/>
          </w:tcPr>
          <w:p w:rsidR="00107B76" w:rsidRPr="008A2384" w:rsidRDefault="00107B76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305" w:type="dxa"/>
          </w:tcPr>
          <w:p w:rsidR="00107B76" w:rsidRPr="008A2384" w:rsidRDefault="00107B76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vajadusel</w:t>
            </w:r>
          </w:p>
        </w:tc>
        <w:tc>
          <w:tcPr>
            <w:tcW w:w="1750" w:type="dxa"/>
          </w:tcPr>
          <w:p w:rsidR="00107B76" w:rsidRPr="008A2384" w:rsidRDefault="00107B76" w:rsidP="0046374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</w:rPr>
              <w:t>ei</w:t>
            </w:r>
          </w:p>
        </w:tc>
        <w:tc>
          <w:tcPr>
            <w:tcW w:w="5271" w:type="dxa"/>
          </w:tcPr>
          <w:p w:rsidR="00107B76" w:rsidRPr="008A2384" w:rsidRDefault="00107B76" w:rsidP="002F11B8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A2384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t-EE"/>
              </w:rPr>
              <w:t>Juhul, kui pakkuja kavatseb kasutada hanke realiseerimiseks alltöövõtjat (alltöövõtjaid), esitab ta andmete hankelepingu selle osa suuruse ja iseloomu</w:t>
            </w:r>
            <w:r w:rsidRPr="008A2384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t-EE"/>
              </w:rPr>
              <w:br/>
              <w:t>kohta, mille suhtes pakkuja kavatseb sõlmida</w:t>
            </w:r>
            <w:r w:rsidRPr="008A2384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t-EE"/>
              </w:rPr>
              <w:br/>
              <w:t>allhankelepinguid koos kavandatavate alltöövõtjate nimedega vormil 3 - Alltöövõtjate nimekiri, ning alltöövõtja(te) kirjaliku(ke) nõusoleku(te) selleks, et</w:t>
            </w:r>
            <w:r w:rsidRPr="008A2384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t-EE"/>
              </w:rPr>
              <w:br/>
              <w:t>pakkumuses nimetatakse teda (neid)</w:t>
            </w:r>
            <w:r w:rsidRPr="008A2384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t-EE"/>
              </w:rPr>
              <w:br/>
              <w:t>hankelepingu täitmisel alltöövõtja(te)ks.</w:t>
            </w:r>
          </w:p>
        </w:tc>
        <w:tc>
          <w:tcPr>
            <w:tcW w:w="1985" w:type="dxa"/>
          </w:tcPr>
          <w:p w:rsidR="00107B76" w:rsidRPr="008A2384" w:rsidRDefault="00107B76" w:rsidP="003B688E">
            <w:pPr>
              <w:pStyle w:val="BodyText"/>
              <w:rPr>
                <w:rFonts w:ascii="Arial" w:hAnsi="Arial" w:cs="Arial"/>
                <w:noProof/>
                <w:sz w:val="20"/>
                <w:szCs w:val="20"/>
                <w:lang w:val="et-EE"/>
              </w:rPr>
            </w:pPr>
            <w:r w:rsidRPr="008A2384">
              <w:rPr>
                <w:rFonts w:ascii="Arial" w:hAnsi="Arial" w:cs="Arial"/>
                <w:noProof/>
                <w:sz w:val="20"/>
                <w:szCs w:val="20"/>
                <w:lang w:val="et-EE"/>
              </w:rPr>
              <w:t>Vorm 3. Alltöövõtjate nimekiri</w:t>
            </w:r>
          </w:p>
        </w:tc>
      </w:tr>
    </w:tbl>
    <w:p w:rsidR="00BF3757" w:rsidRPr="008A2384" w:rsidRDefault="00FA7857" w:rsidP="00FA7857">
      <w:pPr>
        <w:rPr>
          <w:rFonts w:ascii="Arial" w:hAnsi="Arial" w:cs="Arial"/>
          <w:b/>
          <w:sz w:val="20"/>
          <w:szCs w:val="20"/>
        </w:rPr>
      </w:pPr>
      <w:r w:rsidRPr="008A2384">
        <w:rPr>
          <w:rFonts w:ascii="Arial" w:eastAsia="Times New Roman" w:hAnsi="Arial" w:cs="Arial"/>
          <w:sz w:val="20"/>
          <w:szCs w:val="20"/>
          <w:lang w:eastAsia="et-EE"/>
        </w:rPr>
        <w:br/>
      </w:r>
    </w:p>
    <w:sectPr w:rsidR="00BF3757" w:rsidRPr="008A2384" w:rsidSect="007D6FCC">
      <w:pgSz w:w="11907" w:h="16840" w:code="9"/>
      <w:pgMar w:top="510" w:right="1134" w:bottom="51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64B72"/>
    <w:multiLevelType w:val="hybridMultilevel"/>
    <w:tmpl w:val="32C8767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181C53"/>
    <w:multiLevelType w:val="hybridMultilevel"/>
    <w:tmpl w:val="A1C2F674"/>
    <w:lvl w:ilvl="0" w:tplc="978675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B65A9"/>
    <w:multiLevelType w:val="multilevel"/>
    <w:tmpl w:val="CB4CAC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07"/>
    <w:rsid w:val="0000640F"/>
    <w:rsid w:val="00041561"/>
    <w:rsid w:val="0007243E"/>
    <w:rsid w:val="00094B7A"/>
    <w:rsid w:val="000D127C"/>
    <w:rsid w:val="00107B76"/>
    <w:rsid w:val="00147ADE"/>
    <w:rsid w:val="00153EC2"/>
    <w:rsid w:val="001E4C11"/>
    <w:rsid w:val="00274A9B"/>
    <w:rsid w:val="002F11B8"/>
    <w:rsid w:val="003119D4"/>
    <w:rsid w:val="003304A4"/>
    <w:rsid w:val="003B4874"/>
    <w:rsid w:val="003B688E"/>
    <w:rsid w:val="003F7E85"/>
    <w:rsid w:val="00436FD4"/>
    <w:rsid w:val="004565B3"/>
    <w:rsid w:val="00463749"/>
    <w:rsid w:val="00486293"/>
    <w:rsid w:val="004D3EAF"/>
    <w:rsid w:val="005320B3"/>
    <w:rsid w:val="00533E0E"/>
    <w:rsid w:val="0062538D"/>
    <w:rsid w:val="00684D0A"/>
    <w:rsid w:val="006E4383"/>
    <w:rsid w:val="006E7319"/>
    <w:rsid w:val="00725A54"/>
    <w:rsid w:val="00755704"/>
    <w:rsid w:val="00756779"/>
    <w:rsid w:val="00767474"/>
    <w:rsid w:val="007D6FCC"/>
    <w:rsid w:val="00822787"/>
    <w:rsid w:val="00830B1D"/>
    <w:rsid w:val="00836E82"/>
    <w:rsid w:val="0088254B"/>
    <w:rsid w:val="008A2384"/>
    <w:rsid w:val="008D6600"/>
    <w:rsid w:val="00947B20"/>
    <w:rsid w:val="00B050F9"/>
    <w:rsid w:val="00B228CA"/>
    <w:rsid w:val="00B8148C"/>
    <w:rsid w:val="00B8757A"/>
    <w:rsid w:val="00BE7626"/>
    <w:rsid w:val="00BF3757"/>
    <w:rsid w:val="00C16982"/>
    <w:rsid w:val="00C30C28"/>
    <w:rsid w:val="00CC301E"/>
    <w:rsid w:val="00CD4A2D"/>
    <w:rsid w:val="00D94C36"/>
    <w:rsid w:val="00E449F6"/>
    <w:rsid w:val="00E80A81"/>
    <w:rsid w:val="00EF2101"/>
    <w:rsid w:val="00F155B8"/>
    <w:rsid w:val="00F375EB"/>
    <w:rsid w:val="00FA7857"/>
    <w:rsid w:val="00FD0807"/>
    <w:rsid w:val="00F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864F4-B061-4A93-9BA4-6F9292E0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7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147A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62538D"/>
    <w:pPr>
      <w:ind w:left="720"/>
      <w:contextualSpacing/>
    </w:pPr>
  </w:style>
  <w:style w:type="character" w:customStyle="1" w:styleId="fontstyle01">
    <w:name w:val="fontstyle01"/>
    <w:basedOn w:val="DefaultParagraphFont"/>
    <w:rsid w:val="007D6FC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D6FCC"/>
    <w:rPr>
      <w:color w:val="0563C1" w:themeColor="hyperlink"/>
      <w:u w:val="single"/>
    </w:rPr>
  </w:style>
  <w:style w:type="character" w:customStyle="1" w:styleId="vaste">
    <w:name w:val="vaste"/>
    <w:basedOn w:val="DefaultParagraphFont"/>
    <w:rsid w:val="00CD4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8.energia.ee/public/ee043.nsf/WebiOmaKJP?OpenFrameS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431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Mihhail Konanõhhin</dc:creator>
  <cp:keywords/>
  <dc:description/>
  <cp:lastModifiedBy>Natalja Beljajeva</cp:lastModifiedBy>
  <cp:revision>7</cp:revision>
  <dcterms:created xsi:type="dcterms:W3CDTF">2018-03-12T12:19:00Z</dcterms:created>
  <dcterms:modified xsi:type="dcterms:W3CDTF">2018-04-04T05:58:00Z</dcterms:modified>
</cp:coreProperties>
</file>